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65E2" w14:textId="0BDB09CA" w:rsidR="005E0CFA" w:rsidRDefault="005E0CFA" w:rsidP="003A2465">
      <w:pPr>
        <w:spacing w:line="240" w:lineRule="auto"/>
      </w:pPr>
      <w:r w:rsidRPr="005E0CFA">
        <w:t xml:space="preserve">Subject: Please send me to </w:t>
      </w:r>
      <w:r>
        <w:t>the 2025 think! conference</w:t>
      </w:r>
      <w:r w:rsidRPr="005E0CFA">
        <w:br/>
      </w:r>
      <w:r w:rsidRPr="005E0CFA">
        <w:br/>
        <w:t>Hi [</w:t>
      </w:r>
      <w:r>
        <w:t>Supervisor</w:t>
      </w:r>
      <w:r w:rsidRPr="005E0CFA">
        <w:t>’s Name],</w:t>
      </w:r>
    </w:p>
    <w:p w14:paraId="099265CC" w14:textId="04B49E01" w:rsidR="005E0CFA" w:rsidRPr="005E0CFA" w:rsidRDefault="005E0CFA" w:rsidP="003A2465">
      <w:pPr>
        <w:spacing w:line="240" w:lineRule="auto"/>
      </w:pPr>
      <w:r w:rsidRPr="005E0CFA">
        <w:t>I’d love to attend the</w:t>
      </w:r>
      <w:r>
        <w:rPr>
          <w:b/>
          <w:bCs/>
        </w:rPr>
        <w:t xml:space="preserve"> 2025 think! conference</w:t>
      </w:r>
      <w:r w:rsidRPr="005E0CFA">
        <w:t xml:space="preserve">, </w:t>
      </w:r>
      <w:r>
        <w:t>lead4ward</w:t>
      </w:r>
      <w:r w:rsidRPr="005E0CFA">
        <w:t xml:space="preserve">’s annual conference </w:t>
      </w:r>
      <w:r>
        <w:rPr>
          <w:b/>
          <w:bCs/>
        </w:rPr>
        <w:t>December 3-4</w:t>
      </w:r>
      <w:r w:rsidRPr="005E0CFA">
        <w:rPr>
          <w:b/>
          <w:bCs/>
        </w:rPr>
        <w:t xml:space="preserve"> in </w:t>
      </w:r>
      <w:r>
        <w:rPr>
          <w:b/>
          <w:bCs/>
        </w:rPr>
        <w:t>Cedar Creek (near Austin)</w:t>
      </w:r>
      <w:r w:rsidRPr="005E0CFA">
        <w:t xml:space="preserve">. You can check it out here: </w:t>
      </w:r>
      <w:hyperlink r:id="rId5" w:history="1">
        <w:r w:rsidR="00344E33" w:rsidRPr="00B0630F">
          <w:rPr>
            <w:rStyle w:val="Hyperlink"/>
          </w:rPr>
          <w:t>https://lead4ward.com/think/</w:t>
        </w:r>
      </w:hyperlink>
    </w:p>
    <w:p w14:paraId="5057FCA7" w14:textId="283DABB5" w:rsidR="005E0CFA" w:rsidRPr="005E0CFA" w:rsidRDefault="005E0CFA" w:rsidP="003A2465">
      <w:pPr>
        <w:spacing w:line="240" w:lineRule="auto"/>
      </w:pPr>
      <w:r w:rsidRPr="005E0CFA">
        <w:t>It’s a hands-on, learning-focused event for</w:t>
      </w:r>
      <w:r>
        <w:t xml:space="preserve"> educators</w:t>
      </w:r>
      <w:r w:rsidRPr="005E0CFA">
        <w:t xml:space="preserve">. I’ll get the chance to connect with other </w:t>
      </w:r>
      <w:r>
        <w:t>educators</w:t>
      </w:r>
      <w:r w:rsidRPr="005E0CFA">
        <w:t xml:space="preserve">, hear how top </w:t>
      </w:r>
      <w:r>
        <w:t>districts and campuses</w:t>
      </w:r>
      <w:r w:rsidRPr="005E0CFA">
        <w:t xml:space="preserve"> are </w:t>
      </w:r>
      <w:r w:rsidR="005D5CB2">
        <w:t>transforming education right where they are</w:t>
      </w:r>
      <w:r w:rsidRPr="005E0CFA">
        <w:t>, and bring back ideas</w:t>
      </w:r>
      <w:r w:rsidR="005D5CB2">
        <w:t>, strategies, and routines</w:t>
      </w:r>
      <w:r w:rsidRPr="005E0CFA">
        <w:t xml:space="preserve"> we can </w:t>
      </w:r>
      <w:proofErr w:type="gramStart"/>
      <w:r w:rsidRPr="005E0CFA">
        <w:t>actually use</w:t>
      </w:r>
      <w:proofErr w:type="gramEnd"/>
      <w:r w:rsidRPr="005E0CFA">
        <w:t>.</w:t>
      </w:r>
    </w:p>
    <w:p w14:paraId="5A847FB0" w14:textId="77777777" w:rsidR="005E0CFA" w:rsidRPr="003A2465" w:rsidRDefault="005E0CFA" w:rsidP="003A2465">
      <w:pPr>
        <w:spacing w:line="240" w:lineRule="auto"/>
        <w:rPr>
          <w:b/>
          <w:bCs/>
        </w:rPr>
      </w:pPr>
      <w:r w:rsidRPr="003A2465">
        <w:rPr>
          <w:b/>
          <w:bCs/>
        </w:rPr>
        <w:t>Here’s what’s included:</w:t>
      </w:r>
    </w:p>
    <w:p w14:paraId="3B212B8B" w14:textId="7A208E6F" w:rsidR="005D5CB2" w:rsidRDefault="005E0CFA" w:rsidP="003A2465">
      <w:pPr>
        <w:numPr>
          <w:ilvl w:val="0"/>
          <w:numId w:val="1"/>
        </w:numPr>
        <w:spacing w:line="240" w:lineRule="auto"/>
        <w:contextualSpacing/>
      </w:pPr>
      <w:r w:rsidRPr="005E0CFA">
        <w:t>Peer-led sessions from the best e</w:t>
      </w:r>
      <w:r>
        <w:t>ducator</w:t>
      </w:r>
      <w:r w:rsidRPr="005E0CFA">
        <w:t xml:space="preserve"> teams </w:t>
      </w:r>
      <w:r>
        <w:t>across the state</w:t>
      </w:r>
    </w:p>
    <w:p w14:paraId="282367CB" w14:textId="5EBBC3B5" w:rsidR="005E0CFA" w:rsidRPr="005E0CFA" w:rsidRDefault="005D5CB2" w:rsidP="003A2465">
      <w:pPr>
        <w:numPr>
          <w:ilvl w:val="0"/>
          <w:numId w:val="1"/>
        </w:numPr>
        <w:spacing w:line="240" w:lineRule="auto"/>
        <w:contextualSpacing/>
      </w:pPr>
      <w:r>
        <w:t>Sessions with</w:t>
      </w:r>
      <w:r w:rsidRPr="005D5CB2">
        <w:t xml:space="preserve"> lead4ward’s content and leader trainers</w:t>
      </w:r>
    </w:p>
    <w:p w14:paraId="62FF1E0C" w14:textId="47C9854C" w:rsidR="005E0CFA" w:rsidRPr="005E0CFA" w:rsidRDefault="00CA37EE" w:rsidP="003A2465">
      <w:pPr>
        <w:numPr>
          <w:ilvl w:val="0"/>
          <w:numId w:val="1"/>
        </w:numPr>
        <w:spacing w:line="240" w:lineRule="auto"/>
        <w:contextualSpacing/>
      </w:pPr>
      <w:r>
        <w:t>Access to</w:t>
      </w:r>
      <w:r w:rsidR="005E0CFA" w:rsidRPr="005E0CFA">
        <w:t xml:space="preserve"> </w:t>
      </w:r>
      <w:r w:rsidR="005D5CB2">
        <w:t xml:space="preserve">lead4ward’s </w:t>
      </w:r>
      <w:r w:rsidR="005E0CFA" w:rsidRPr="005E0CFA">
        <w:t xml:space="preserve">product team to </w:t>
      </w:r>
      <w:r>
        <w:t>learn about new products/features and how to maximize their impact</w:t>
      </w:r>
    </w:p>
    <w:p w14:paraId="6FC1248A" w14:textId="6C75B729" w:rsidR="005D5CB2" w:rsidRDefault="005E0CFA" w:rsidP="003A2465">
      <w:pPr>
        <w:numPr>
          <w:ilvl w:val="0"/>
          <w:numId w:val="1"/>
        </w:numPr>
        <w:spacing w:line="240" w:lineRule="auto"/>
      </w:pPr>
      <w:r w:rsidRPr="005E0CFA">
        <w:t xml:space="preserve">Networking with people </w:t>
      </w:r>
      <w:r>
        <w:t xml:space="preserve">from schools </w:t>
      </w:r>
      <w:r w:rsidRPr="005E0CFA">
        <w:t>like ours</w:t>
      </w:r>
    </w:p>
    <w:p w14:paraId="7C1F8CE5" w14:textId="095392AD" w:rsidR="005E0CFA" w:rsidRPr="003A2465" w:rsidRDefault="00934388" w:rsidP="003A2465">
      <w:pPr>
        <w:spacing w:line="240" w:lineRule="auto"/>
        <w:rPr>
          <w:b/>
          <w:bCs/>
        </w:rPr>
      </w:pPr>
      <w:r>
        <w:rPr>
          <w:b/>
          <w:bCs/>
        </w:rPr>
        <w:t xml:space="preserve">Here are some of </w:t>
      </w:r>
      <w:proofErr w:type="gramStart"/>
      <w:r>
        <w:rPr>
          <w:b/>
          <w:bCs/>
        </w:rPr>
        <w:t>the session</w:t>
      </w:r>
      <w:proofErr w:type="gramEnd"/>
      <w:r>
        <w:rPr>
          <w:b/>
          <w:bCs/>
        </w:rPr>
        <w:t xml:space="preserve"> topics</w:t>
      </w:r>
      <w:r w:rsidR="005E0CFA" w:rsidRPr="003A2465">
        <w:rPr>
          <w:b/>
          <w:bCs/>
        </w:rPr>
        <w:t>:</w:t>
      </w:r>
    </w:p>
    <w:p w14:paraId="3C93B067" w14:textId="583F9B82" w:rsidR="005E0CFA" w:rsidRPr="003A2465" w:rsidRDefault="005E0CFA" w:rsidP="003A2465">
      <w:pPr>
        <w:pStyle w:val="ListParagraph"/>
        <w:numPr>
          <w:ilvl w:val="0"/>
          <w:numId w:val="1"/>
        </w:numPr>
        <w:spacing w:after="0" w:line="240" w:lineRule="auto"/>
      </w:pPr>
      <w:r w:rsidRPr="003A2465">
        <w:t>Talk It Out, Write It Down: 10 Strategies That Elevate Discourse and Writing in HQIM Classrooms</w:t>
      </w:r>
      <w:r w:rsidR="003A2465">
        <w:t xml:space="preserve"> – S</w:t>
      </w:r>
      <w:r w:rsidRPr="003A2465">
        <w:t>nyder ISD</w:t>
      </w:r>
    </w:p>
    <w:p w14:paraId="104C2853" w14:textId="36E023BA" w:rsidR="005E0CFA" w:rsidRPr="003A2465" w:rsidRDefault="005E0CFA" w:rsidP="003A2465">
      <w:pPr>
        <w:pStyle w:val="ListParagraph"/>
        <w:numPr>
          <w:ilvl w:val="0"/>
          <w:numId w:val="1"/>
        </w:numPr>
        <w:spacing w:after="0" w:line="240" w:lineRule="auto"/>
      </w:pPr>
      <w:r w:rsidRPr="003A2465">
        <w:t>Building Concept Experts</w:t>
      </w:r>
      <w:r w:rsidR="003A2465">
        <w:t xml:space="preserve"> – </w:t>
      </w:r>
      <w:r w:rsidRPr="003A2465">
        <w:t xml:space="preserve">Inquiry AND Explicit Learning in Math Instruction for Struggling Learners </w:t>
      </w:r>
      <w:r w:rsidR="003A2465">
        <w:t>–</w:t>
      </w:r>
      <w:r w:rsidRPr="003A2465">
        <w:t xml:space="preserve"> lead4ward</w:t>
      </w:r>
    </w:p>
    <w:p w14:paraId="3E6EC039" w14:textId="328EEE0A" w:rsidR="005E0CFA" w:rsidRPr="003A2465" w:rsidRDefault="005E0CFA" w:rsidP="003A2465">
      <w:pPr>
        <w:pStyle w:val="ListParagraph"/>
        <w:numPr>
          <w:ilvl w:val="0"/>
          <w:numId w:val="1"/>
        </w:numPr>
        <w:spacing w:after="0" w:line="240" w:lineRule="auto"/>
      </w:pPr>
      <w:r w:rsidRPr="003A2465">
        <w:t xml:space="preserve">If Only There Were a Manual: Creating User Guides for Leadership Success </w:t>
      </w:r>
      <w:r w:rsidR="003A2465">
        <w:t>–</w:t>
      </w:r>
      <w:r w:rsidRPr="003A2465">
        <w:t xml:space="preserve"> The Holdsworth Center</w:t>
      </w:r>
    </w:p>
    <w:p w14:paraId="59BB9F4B" w14:textId="59CDAE63" w:rsidR="005E0CFA" w:rsidRPr="003A2465" w:rsidRDefault="005E0CFA" w:rsidP="003A2465">
      <w:pPr>
        <w:pStyle w:val="ListParagraph"/>
        <w:numPr>
          <w:ilvl w:val="0"/>
          <w:numId w:val="1"/>
        </w:numPr>
        <w:spacing w:after="0" w:line="240" w:lineRule="auto"/>
      </w:pPr>
      <w:r w:rsidRPr="003A2465">
        <w:t xml:space="preserve">From Data to Breakthrough: Thinking BIG with lead4ward Field Guides </w:t>
      </w:r>
      <w:r w:rsidR="003A2465">
        <w:t>–</w:t>
      </w:r>
      <w:r w:rsidRPr="003A2465">
        <w:t xml:space="preserve"> Midlothian ISD</w:t>
      </w:r>
    </w:p>
    <w:p w14:paraId="1576179A" w14:textId="40A604CC" w:rsidR="005E0CFA" w:rsidRPr="003A2465" w:rsidRDefault="005E0CFA" w:rsidP="003A2465">
      <w:pPr>
        <w:pStyle w:val="ListParagraph"/>
        <w:numPr>
          <w:ilvl w:val="0"/>
          <w:numId w:val="1"/>
        </w:numPr>
        <w:spacing w:after="0" w:line="240" w:lineRule="auto"/>
      </w:pPr>
      <w:r w:rsidRPr="003A2465">
        <w:t xml:space="preserve">BIG Talk: Sparking Bold Conversations in the Secondary Classroom </w:t>
      </w:r>
      <w:r w:rsidR="003A2465">
        <w:t>–</w:t>
      </w:r>
      <w:r w:rsidRPr="003A2465">
        <w:t xml:space="preserve"> Mesquite ISD</w:t>
      </w:r>
    </w:p>
    <w:p w14:paraId="7CA36980" w14:textId="3BF535A3" w:rsidR="005E0CFA" w:rsidRPr="003A2465" w:rsidRDefault="005E0CFA" w:rsidP="003A2465">
      <w:pPr>
        <w:pStyle w:val="ListParagraph"/>
        <w:numPr>
          <w:ilvl w:val="0"/>
          <w:numId w:val="1"/>
        </w:numPr>
        <w:spacing w:line="240" w:lineRule="auto"/>
      </w:pPr>
      <w:r w:rsidRPr="003A2465">
        <w:t xml:space="preserve">BIG Synergy: AI Meets Analog </w:t>
      </w:r>
      <w:r w:rsidR="003A2465">
        <w:t>–</w:t>
      </w:r>
      <w:r w:rsidRPr="003A2465">
        <w:t xml:space="preserve"> Midland ISD</w:t>
      </w:r>
    </w:p>
    <w:p w14:paraId="46FBDE20" w14:textId="12CADB71" w:rsidR="005E0CFA" w:rsidRPr="005E0CFA" w:rsidRDefault="00CA37EE" w:rsidP="003A2465">
      <w:pPr>
        <w:spacing w:line="240" w:lineRule="auto"/>
      </w:pPr>
      <w:r>
        <w:t>As you can see from the titles, t</w:t>
      </w:r>
      <w:r w:rsidR="005E0CFA" w:rsidRPr="005E0CFA">
        <w:t xml:space="preserve">he theme this year is </w:t>
      </w:r>
      <w:r w:rsidR="005E0CFA" w:rsidRPr="005E0CFA">
        <w:rPr>
          <w:b/>
          <w:bCs/>
        </w:rPr>
        <w:t>think</w:t>
      </w:r>
      <w:r w:rsidR="00734E4E">
        <w:rPr>
          <w:b/>
          <w:bCs/>
        </w:rPr>
        <w:t>!</w:t>
      </w:r>
      <w:r w:rsidR="005E0CFA" w:rsidRPr="005E0CFA">
        <w:rPr>
          <w:b/>
          <w:bCs/>
        </w:rPr>
        <w:t xml:space="preserve"> BIG</w:t>
      </w:r>
      <w:r w:rsidR="003A2465">
        <w:t xml:space="preserve">. </w:t>
      </w:r>
      <w:r w:rsidR="00734E4E" w:rsidRPr="00734E4E">
        <w:t xml:space="preserve">We’ll explore what it means to think BIG … from vision, to ideas, to connections, to actions, to </w:t>
      </w:r>
      <w:r w:rsidR="003A2465">
        <w:t>lasting impact</w:t>
      </w:r>
      <w:r w:rsidR="00734E4E" w:rsidRPr="00734E4E">
        <w:t>!</w:t>
      </w:r>
      <w:r w:rsidR="00734E4E">
        <w:t xml:space="preserve"> </w:t>
      </w:r>
      <w:r w:rsidR="005E0CFA" w:rsidRPr="005E0CFA">
        <w:t xml:space="preserve">I think it aligns </w:t>
      </w:r>
      <w:proofErr w:type="gramStart"/>
      <w:r w:rsidR="005E0CFA" w:rsidRPr="005E0CFA">
        <w:t>really well</w:t>
      </w:r>
      <w:proofErr w:type="gramEnd"/>
      <w:r w:rsidR="005E0CFA" w:rsidRPr="005E0CFA">
        <w:t xml:space="preserve"> with </w:t>
      </w:r>
      <w:r w:rsidR="00734E4E">
        <w:t>the growth we want to see on our campus/district.</w:t>
      </w:r>
    </w:p>
    <w:p w14:paraId="76478BFC" w14:textId="77777777" w:rsidR="003A2465" w:rsidRDefault="005E0CFA" w:rsidP="003A2465">
      <w:pPr>
        <w:spacing w:line="240" w:lineRule="auto"/>
        <w:rPr>
          <w:b/>
          <w:bCs/>
        </w:rPr>
      </w:pPr>
      <w:r w:rsidRPr="003A2465">
        <w:rPr>
          <w:b/>
          <w:bCs/>
        </w:rPr>
        <w:t>Here’s an estimate of the cost:</w:t>
      </w:r>
    </w:p>
    <w:p w14:paraId="47855235" w14:textId="31D230C5" w:rsidR="005E0CFA" w:rsidRPr="005E0CFA" w:rsidRDefault="005E0CFA" w:rsidP="003A2465">
      <w:pPr>
        <w:spacing w:line="240" w:lineRule="auto"/>
        <w:ind w:left="360"/>
      </w:pPr>
      <w:r w:rsidRPr="005E0CFA">
        <w:t>Registration: $</w:t>
      </w:r>
      <w:r w:rsidR="00734E4E">
        <w:t>515</w:t>
      </w:r>
      <w:r w:rsidRPr="005E0CFA">
        <w:br/>
        <w:t>Travel: $ [insert estimate]</w:t>
      </w:r>
      <w:r w:rsidRPr="005E0CFA">
        <w:br/>
        <w:t>Hotel: $ [insert estimat</w:t>
      </w:r>
      <w:r w:rsidR="00734E4E">
        <w:t>e $213</w:t>
      </w:r>
      <w:r w:rsidR="003A2465">
        <w:t xml:space="preserve"> if staying at Lost Pines</w:t>
      </w:r>
      <w:r w:rsidRPr="005E0CFA">
        <w:t>]</w:t>
      </w:r>
      <w:r w:rsidRPr="005E0CFA">
        <w:br/>
        <w:t>Other: $ [meals, rideshare, etc.]</w:t>
      </w:r>
      <w:r w:rsidRPr="005E0CFA">
        <w:br/>
      </w:r>
      <w:r w:rsidRPr="005E0CFA">
        <w:rPr>
          <w:b/>
          <w:bCs/>
        </w:rPr>
        <w:t>Total: $ [insert total]</w:t>
      </w:r>
    </w:p>
    <w:p w14:paraId="061BFFF1" w14:textId="06559A04" w:rsidR="00A358FA" w:rsidRDefault="003A2465" w:rsidP="003A2465">
      <w:pPr>
        <w:spacing w:line="240" w:lineRule="auto"/>
      </w:pPr>
      <w:r>
        <w:t xml:space="preserve">I’m happy to talk more or </w:t>
      </w:r>
      <w:r w:rsidR="005E0CFA" w:rsidRPr="005E0CFA">
        <w:t>share details once the full agenda is live.</w:t>
      </w:r>
      <w:r w:rsidR="00CA37EE">
        <w:t xml:space="preserve"> </w:t>
      </w:r>
      <w:r w:rsidR="005E0CFA" w:rsidRPr="005E0CFA">
        <w:t>Thanks for considering it!</w:t>
      </w:r>
      <w:r w:rsidR="005E0CFA" w:rsidRPr="005E0CFA">
        <w:br/>
      </w:r>
      <w:r w:rsidR="005E0CFA" w:rsidRPr="005E0CFA">
        <w:br/>
        <w:t>[Your Name]</w:t>
      </w:r>
    </w:p>
    <w:sectPr w:rsidR="00A358FA" w:rsidSect="00344E33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07CB4"/>
    <w:multiLevelType w:val="multilevel"/>
    <w:tmpl w:val="AA1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42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A"/>
    <w:rsid w:val="00022B34"/>
    <w:rsid w:val="00344E33"/>
    <w:rsid w:val="003A2465"/>
    <w:rsid w:val="004E478F"/>
    <w:rsid w:val="00535556"/>
    <w:rsid w:val="005D5CB2"/>
    <w:rsid w:val="005E0CFA"/>
    <w:rsid w:val="00734E4E"/>
    <w:rsid w:val="00814D4A"/>
    <w:rsid w:val="00857999"/>
    <w:rsid w:val="00934388"/>
    <w:rsid w:val="00A358FA"/>
    <w:rsid w:val="00C307F4"/>
    <w:rsid w:val="00CA37EE"/>
    <w:rsid w:val="00E508A3"/>
    <w:rsid w:val="00EC7F37"/>
    <w:rsid w:val="00F366D1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A7D9"/>
  <w15:chartTrackingRefBased/>
  <w15:docId w15:val="{59D82019-4B18-4452-93CA-7A3E74B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C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C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d4ward.com/thin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Alexander</dc:creator>
  <cp:keywords/>
  <dc:description/>
  <cp:lastModifiedBy>Jayme Alexander</cp:lastModifiedBy>
  <cp:revision>2</cp:revision>
  <dcterms:created xsi:type="dcterms:W3CDTF">2025-08-27T20:44:00Z</dcterms:created>
  <dcterms:modified xsi:type="dcterms:W3CDTF">2025-08-27T20:44:00Z</dcterms:modified>
</cp:coreProperties>
</file>